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走进德工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德工品牌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1.这两个封面里面的“小沙涂料”修改为：德工石艺漆</w:t>
      </w:r>
    </w:p>
    <w:p>
      <w:r>
        <w:drawing>
          <wp:inline distT="0" distB="0" distL="114300" distR="114300">
            <wp:extent cx="5264150" cy="2645410"/>
            <wp:effectExtent l="0" t="0" r="1270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345690"/>
            <wp:effectExtent l="0" t="0" r="381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</w:pPr>
      <w:r>
        <w:rPr>
          <w:rFonts w:hint="eastAsia"/>
          <w:lang w:val="en-US" w:eastAsia="zh-CN"/>
        </w:rPr>
        <w:t>德工品牌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产品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颐可品牌这一栏（去掉）</w:t>
      </w:r>
      <w:r>
        <w:drawing>
          <wp:inline distT="0" distB="0" distL="114300" distR="114300">
            <wp:extent cx="5267325" cy="2625090"/>
            <wp:effectExtent l="0" t="0" r="952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Arial" w:hAnsi="Arial" w:cs="Arial"/>
          <w:lang w:val="en-US" w:eastAsia="zh-CN"/>
        </w:rPr>
      </w:pPr>
      <w:r>
        <w:rPr>
          <w:rFonts w:hint="eastAsia"/>
          <w:lang w:val="en-US" w:eastAsia="zh-CN"/>
        </w:rPr>
        <w:t>3.走进德工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德工商城</w:t>
      </w:r>
    </w:p>
    <w:p>
      <w:pPr>
        <w:numPr>
          <w:numId w:val="0"/>
        </w:numPr>
        <w:jc w:val="left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“小沙商城”修改为：德工商城</w:t>
      </w:r>
    </w:p>
    <w:p>
      <w:pPr>
        <w:numPr>
          <w:numId w:val="0"/>
        </w:numPr>
        <w:jc w:val="left"/>
        <w:rPr>
          <w:rFonts w:hint="default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“小沙涂料”修改为：德工石艺漆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3943350" cy="28479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4.走进德工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艺术涂料（去掉二级类目艺术涂料）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74310" cy="2369820"/>
            <wp:effectExtent l="0" t="0" r="254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Arial" w:hAnsi="Arial" w:cs="Arial"/>
          <w:lang w:val="en-US" w:eastAsia="zh-CN"/>
        </w:rPr>
      </w:pPr>
      <w:r>
        <w:rPr>
          <w:rFonts w:hint="eastAsia"/>
          <w:lang w:val="en-US" w:eastAsia="zh-CN"/>
        </w:rPr>
        <w:t>走进德工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短视频网站</w:t>
      </w:r>
    </w:p>
    <w:p>
      <w:pPr>
        <w:numPr>
          <w:numId w:val="0"/>
        </w:numPr>
        <w:jc w:val="left"/>
        <w:rPr>
          <w:rFonts w:hint="default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“小沙涂料”修改为：德工石艺漆，logo修改为德工的logo</w:t>
      </w:r>
      <w:r>
        <w:drawing>
          <wp:inline distT="0" distB="0" distL="114300" distR="114300">
            <wp:extent cx="478790" cy="496570"/>
            <wp:effectExtent l="0" t="0" r="1651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7879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“小沙商城员工入口”修改为：德工商城员工入口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70500" cy="854710"/>
            <wp:effectExtent l="0" t="0" r="635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电子色卡</w:t>
      </w: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“小沙涂料”修改为：德工石艺漆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71770" cy="5640070"/>
            <wp:effectExtent l="0" t="0" r="508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6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/>
          <w:lang w:val="en-US" w:eastAsia="zh-CN"/>
        </w:rPr>
        <w:t>电子色卡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Theme="minorEastAsia" w:hAnsiTheme="minorEastAsia" w:cstheme="minorEastAsia"/>
          <w:lang w:val="en-US" w:eastAsia="zh-CN"/>
        </w:rPr>
        <w:t>尊享推介</w:t>
      </w:r>
    </w:p>
    <w:p>
      <w:pPr>
        <w:numPr>
          <w:numId w:val="0"/>
        </w:numPr>
        <w:ind w:leftChars="0"/>
        <w:jc w:val="lef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红色框起来的“小沙涂料”修改为“德工石艺漆”</w:t>
      </w:r>
    </w:p>
    <w:p>
      <w:pPr>
        <w:numPr>
          <w:numId w:val="0"/>
        </w:numPr>
        <w:ind w:leftChars="0"/>
        <w:jc w:val="lef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蓝色框起来的“小沙涂料”删除</w:t>
      </w:r>
    </w:p>
    <w:p>
      <w:pPr>
        <w:numPr>
          <w:numId w:val="0"/>
        </w:numPr>
        <w:ind w:leftChars="0"/>
        <w:jc w:val="left"/>
        <w:rPr>
          <w:rFonts w:hint="default" w:asciiTheme="minorEastAsia" w:hAnsiTheme="minorEastAsia" w:cstheme="minorEastAsia"/>
          <w:lang w:val="en-US" w:eastAsia="zh-CN"/>
        </w:rPr>
      </w:pP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71770" cy="365760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关于我们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联系小沙</w:t>
      </w: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“联系小沙”修改为：加盟德工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69865" cy="2359025"/>
            <wp:effectExtent l="0" t="0" r="698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联系小沙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修改为：加盟德工</w:t>
      </w: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“【微信公众号：小沙涂料】”修改为“【微信公众号：德工</w:t>
      </w:r>
      <w:bookmarkStart w:id="0" w:name="_GoBack"/>
      <w:bookmarkEnd w:id="0"/>
      <w:r>
        <w:rPr>
          <w:rFonts w:hint="eastAsia"/>
          <w:lang w:val="en-US" w:eastAsia="zh-CN"/>
        </w:rPr>
        <w:t>石艺漆】”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73040" cy="2254250"/>
            <wp:effectExtent l="0" t="0" r="381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关于我们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更多菜单</w:t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红色框起来的“小沙涂料”去掉</w:t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蓝色框起来的“小沙涂料”修改为：德工石艺漆</w:t>
      </w: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绿色框起来的“联系小沙”修改为：联系我们</w:t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554095"/>
            <wp:effectExtent l="0" t="0" r="317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301762"/>
    <w:multiLevelType w:val="singleLevel"/>
    <w:tmpl w:val="DB301762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D42CF18"/>
    <w:multiLevelType w:val="singleLevel"/>
    <w:tmpl w:val="7D42CF1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NjNTY3ZDhmMzYyZDhkMGNhMjgxODkzNWIxOTZlNDAifQ=="/>
  </w:docVars>
  <w:rsids>
    <w:rsidRoot w:val="00000000"/>
    <w:rsid w:val="08596733"/>
    <w:rsid w:val="27172E31"/>
    <w:rsid w:val="577B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282</Words>
  <Characters>285</Characters>
  <Lines>0</Lines>
  <Paragraphs>0</Paragraphs>
  <TotalTime>31</TotalTime>
  <ScaleCrop>false</ScaleCrop>
  <LinksUpToDate>false</LinksUpToDate>
  <CharactersWithSpaces>360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2023-05-19T01:59:00Z</dcterms:created>
  <dc:creator>王赛男</dc:creator>
  <cp:lastModifiedBy>Administrator</cp:lastModifiedBy>
  <dcterms:modified xsi:type="dcterms:W3CDTF">2023-07-03T01:24:21Z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A2BE053DE5724D32917F6590654FCD41_13</vt:lpwstr>
  </property>
</Properties>
</file>